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171D1" w:rsidRDefault="00D171D1" w:rsidP="00D171D1">
      <w:pPr>
        <w:pStyle w:val="Heading3"/>
        <w:shd w:val="clear" w:color="auto" w:fill="FFFFFF"/>
        <w:spacing w:before="313" w:after="157" w:line="595" w:lineRule="atLeast"/>
        <w:jc w:val="center"/>
        <w:rPr>
          <w:color w:val="2D2828"/>
          <w:sz w:val="39"/>
          <w:szCs w:val="39"/>
        </w:rPr>
      </w:pPr>
      <w:r w:rsidRPr="007B66C1">
        <w:rPr>
          <w:color w:val="2D2828"/>
          <w:sz w:val="40"/>
          <w:szCs w:val="39"/>
          <w:u w:val="single"/>
        </w:rPr>
        <w:t>CRM APPLICATION FOR JEWEL MANAGEMENT</w:t>
      </w:r>
      <w:r w:rsidRPr="00D171D1">
        <w:rPr>
          <w:color w:val="2D2828"/>
          <w:sz w:val="40"/>
          <w:szCs w:val="39"/>
        </w:rPr>
        <w:t xml:space="preserve"> - (DEVELOPER)</w:t>
      </w:r>
    </w:p>
    <w:p w:rsidR="006C5FAE" w:rsidRDefault="00B61E21" w:rsidP="00D171D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6527"/>
        </w:tabs>
        <w:spacing w:line="240" w:lineRule="auto"/>
        <w:rPr>
          <w:rFonts w:ascii="Times New Roman" w:eastAsia="Times New Roman" w:hAnsi="Times New Roman" w:cs="Times New Roman"/>
          <w:b/>
          <w:color w:val="000000"/>
          <w:sz w:val="72"/>
          <w:szCs w:val="72"/>
        </w:rPr>
      </w:pPr>
      <w:r>
        <w:rPr>
          <w:rFonts w:ascii="Times New Roman" w:eastAsia="Times New Roman" w:hAnsi="Times New Roman" w:cs="Times New Roman"/>
          <w:b/>
          <w:sz w:val="72"/>
          <w:szCs w:val="72"/>
        </w:rPr>
        <w:t xml:space="preserve">             </w:t>
      </w:r>
      <w:r>
        <w:rPr>
          <w:rFonts w:ascii="Times New Roman" w:eastAsia="Times New Roman" w:hAnsi="Times New Roman" w:cs="Times New Roman"/>
          <w:b/>
          <w:color w:val="000000"/>
          <w:sz w:val="72"/>
          <w:szCs w:val="72"/>
        </w:rPr>
        <w:t xml:space="preserve"> </w:t>
      </w:r>
      <w:r w:rsidR="00D171D1">
        <w:rPr>
          <w:rFonts w:ascii="Times New Roman" w:eastAsia="Times New Roman" w:hAnsi="Times New Roman" w:cs="Times New Roman"/>
          <w:b/>
          <w:color w:val="000000"/>
          <w:sz w:val="72"/>
          <w:szCs w:val="72"/>
        </w:rPr>
        <w:tab/>
      </w: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78" w:line="240" w:lineRule="auto"/>
        <w:ind w:left="1440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72"/>
          <w:szCs w:val="7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College Name: </w:t>
      </w:r>
      <w:r w:rsidR="005802F8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Kaamadhenu Arts and Science College</w:t>
      </w: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15" w:line="240" w:lineRule="auto"/>
        <w:ind w:left="1440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College Code: </w:t>
      </w:r>
      <w:r w:rsidR="007B66C1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bru4p</w:t>
      </w:r>
    </w:p>
    <w:p w:rsidR="006C5FAE" w:rsidRPr="0030138A" w:rsidRDefault="0030138A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873" w:line="240" w:lineRule="auto"/>
        <w:ind w:left="1451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>TEAM ID :</w:t>
      </w: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    </w:t>
      </w:r>
      <w:r w:rsidRPr="0030138A">
        <w:rPr>
          <w:rFonts w:ascii="Times New Roman" w:hAnsi="Times New Roman" w:cs="Times New Roman"/>
          <w:b/>
          <w:color w:val="222222"/>
          <w:sz w:val="32"/>
          <w:szCs w:val="32"/>
          <w:shd w:val="clear" w:color="auto" w:fill="FFFFFF"/>
        </w:rPr>
        <w:t>NM2025TMID21204</w:t>
      </w: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20" w:line="240" w:lineRule="auto"/>
        <w:ind w:left="1451"/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  <w:u w:val="single"/>
        </w:rPr>
        <w:t xml:space="preserve">TEAM MEMBERS: </w:t>
      </w: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5" w:line="240" w:lineRule="auto"/>
        <w:ind w:left="2107"/>
        <w:rPr>
          <w:b/>
          <w:color w:val="000000"/>
          <w:sz w:val="31"/>
          <w:szCs w:val="31"/>
        </w:rPr>
      </w:pPr>
      <w:r>
        <w:rPr>
          <w:b/>
          <w:color w:val="000000"/>
          <w:sz w:val="31"/>
          <w:szCs w:val="31"/>
        </w:rPr>
        <w:t>Team LeaderName:</w:t>
      </w:r>
      <w:r w:rsidR="005802F8">
        <w:rPr>
          <w:b/>
          <w:color w:val="000000"/>
          <w:sz w:val="31"/>
          <w:szCs w:val="31"/>
        </w:rPr>
        <w:t xml:space="preserve"> </w:t>
      </w:r>
      <w:r>
        <w:rPr>
          <w:b/>
          <w:color w:val="000000"/>
          <w:sz w:val="31"/>
          <w:szCs w:val="31"/>
        </w:rPr>
        <w:t xml:space="preserve"> </w:t>
      </w:r>
      <w:r w:rsidR="005802F8">
        <w:rPr>
          <w:b/>
          <w:color w:val="000000"/>
          <w:sz w:val="31"/>
          <w:szCs w:val="31"/>
        </w:rPr>
        <w:t>G. Saipriya</w:t>
      </w: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5" w:line="240" w:lineRule="auto"/>
        <w:ind w:left="2580"/>
        <w:rPr>
          <w:b/>
          <w:color w:val="000000"/>
          <w:sz w:val="31"/>
          <w:szCs w:val="31"/>
        </w:rPr>
      </w:pPr>
      <w:r>
        <w:rPr>
          <w:b/>
          <w:color w:val="000000"/>
          <w:sz w:val="31"/>
          <w:szCs w:val="31"/>
        </w:rPr>
        <w:t xml:space="preserve"> </w:t>
      </w:r>
      <w:r>
        <w:rPr>
          <w:b/>
          <w:color w:val="000000"/>
          <w:sz w:val="31"/>
          <w:szCs w:val="31"/>
          <w:u w:val="single"/>
        </w:rPr>
        <w:t>Email</w:t>
      </w:r>
      <w:r>
        <w:rPr>
          <w:b/>
          <w:color w:val="000000"/>
          <w:sz w:val="31"/>
          <w:szCs w:val="31"/>
        </w:rPr>
        <w:t xml:space="preserve">: </w:t>
      </w:r>
      <w:hyperlink r:id="rId8" w:history="1">
        <w:r w:rsidR="00033F05" w:rsidRPr="00774349">
          <w:rPr>
            <w:rStyle w:val="Hyperlink"/>
            <w:b/>
            <w:sz w:val="31"/>
            <w:szCs w:val="31"/>
          </w:rPr>
          <w:t>saipriya.cs23@kascsathy.ac.in</w:t>
        </w:r>
      </w:hyperlink>
    </w:p>
    <w:p w:rsidR="006C5FAE" w:rsidRDefault="005802F8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7" w:line="240" w:lineRule="auto"/>
        <w:ind w:left="2107"/>
        <w:rPr>
          <w:b/>
          <w:color w:val="000000"/>
          <w:sz w:val="31"/>
          <w:szCs w:val="31"/>
        </w:rPr>
      </w:pPr>
      <w:r>
        <w:rPr>
          <w:b/>
          <w:color w:val="000000"/>
          <w:sz w:val="31"/>
          <w:szCs w:val="31"/>
        </w:rPr>
        <w:t>Team Member:  Ranjan .B</w:t>
      </w: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323" w:line="240" w:lineRule="auto"/>
        <w:ind w:left="2874"/>
        <w:rPr>
          <w:b/>
          <w:color w:val="000000"/>
          <w:sz w:val="31"/>
          <w:szCs w:val="31"/>
        </w:rPr>
      </w:pPr>
      <w:r>
        <w:rPr>
          <w:b/>
          <w:color w:val="000000"/>
          <w:sz w:val="31"/>
          <w:szCs w:val="31"/>
          <w:u w:val="single"/>
        </w:rPr>
        <w:t>Email</w:t>
      </w:r>
      <w:r>
        <w:rPr>
          <w:b/>
          <w:color w:val="000000"/>
          <w:sz w:val="31"/>
          <w:szCs w:val="31"/>
        </w:rPr>
        <w:t xml:space="preserve">:  </w:t>
      </w:r>
      <w:hyperlink r:id="rId9" w:history="1">
        <w:r w:rsidR="00033F05" w:rsidRPr="00774349">
          <w:rPr>
            <w:rStyle w:val="Hyperlink"/>
            <w:b/>
            <w:sz w:val="31"/>
            <w:szCs w:val="31"/>
          </w:rPr>
          <w:t>ranjan.cs23@kascsathy.ac.in</w:t>
        </w:r>
      </w:hyperlink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2107"/>
        <w:rPr>
          <w:b/>
          <w:color w:val="000000"/>
          <w:sz w:val="31"/>
          <w:szCs w:val="31"/>
        </w:rPr>
      </w:pPr>
      <w:r>
        <w:rPr>
          <w:b/>
          <w:color w:val="000000"/>
          <w:sz w:val="31"/>
          <w:szCs w:val="31"/>
        </w:rPr>
        <w:t xml:space="preserve">Team Member:  </w:t>
      </w:r>
      <w:r w:rsidR="005802F8">
        <w:rPr>
          <w:b/>
          <w:color w:val="000000"/>
          <w:sz w:val="31"/>
          <w:szCs w:val="31"/>
        </w:rPr>
        <w:t xml:space="preserve">  Rajes</w:t>
      </w:r>
      <w:r w:rsidR="00033F05">
        <w:rPr>
          <w:b/>
          <w:color w:val="000000"/>
          <w:sz w:val="31"/>
          <w:szCs w:val="31"/>
        </w:rPr>
        <w:t>hw</w:t>
      </w:r>
      <w:r w:rsidR="005802F8">
        <w:rPr>
          <w:b/>
          <w:color w:val="000000"/>
          <w:sz w:val="31"/>
          <w:szCs w:val="31"/>
        </w:rPr>
        <w:t>ari .A</w:t>
      </w: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323" w:line="240" w:lineRule="auto"/>
        <w:ind w:left="2874"/>
        <w:rPr>
          <w:b/>
          <w:color w:val="000000"/>
          <w:sz w:val="31"/>
          <w:szCs w:val="31"/>
        </w:rPr>
      </w:pPr>
      <w:r>
        <w:rPr>
          <w:b/>
          <w:color w:val="000000"/>
          <w:sz w:val="31"/>
          <w:szCs w:val="31"/>
          <w:u w:val="single"/>
        </w:rPr>
        <w:t>Email</w:t>
      </w:r>
      <w:r>
        <w:rPr>
          <w:b/>
          <w:color w:val="000000"/>
          <w:sz w:val="31"/>
          <w:szCs w:val="31"/>
        </w:rPr>
        <w:t xml:space="preserve">:  </w:t>
      </w:r>
      <w:hyperlink r:id="rId10" w:history="1">
        <w:r w:rsidR="00033F05" w:rsidRPr="00774349">
          <w:rPr>
            <w:rStyle w:val="Hyperlink"/>
            <w:b/>
            <w:sz w:val="31"/>
            <w:szCs w:val="31"/>
          </w:rPr>
          <w:t>rajeshwari.cs23@kascsathy.ac.in</w:t>
        </w:r>
      </w:hyperlink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2150"/>
        <w:rPr>
          <w:b/>
          <w:color w:val="000000"/>
          <w:sz w:val="31"/>
          <w:szCs w:val="31"/>
        </w:rPr>
      </w:pPr>
      <w:r>
        <w:rPr>
          <w:b/>
          <w:color w:val="000000"/>
          <w:sz w:val="31"/>
          <w:szCs w:val="31"/>
        </w:rPr>
        <w:t xml:space="preserve">Team Member: </w:t>
      </w:r>
      <w:r w:rsidR="005802F8">
        <w:rPr>
          <w:b/>
          <w:color w:val="000000"/>
          <w:sz w:val="31"/>
          <w:szCs w:val="31"/>
        </w:rPr>
        <w:t>Priyadharshini .V</w:t>
      </w:r>
    </w:p>
    <w:p w:rsidR="005802F8" w:rsidRDefault="005802F8" w:rsidP="005802F8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ind w:left="2150"/>
        <w:rPr>
          <w:b/>
          <w:color w:val="000000"/>
          <w:sz w:val="31"/>
          <w:szCs w:val="31"/>
        </w:rPr>
      </w:pPr>
      <w:r>
        <w:rPr>
          <w:b/>
          <w:color w:val="000000"/>
          <w:sz w:val="31"/>
          <w:szCs w:val="31"/>
        </w:rPr>
        <w:t xml:space="preserve">         </w:t>
      </w:r>
      <w:r>
        <w:rPr>
          <w:b/>
          <w:color w:val="000000"/>
          <w:sz w:val="31"/>
          <w:szCs w:val="31"/>
          <w:u w:val="single"/>
        </w:rPr>
        <w:t>Email</w:t>
      </w:r>
      <w:r>
        <w:rPr>
          <w:b/>
          <w:color w:val="000000"/>
          <w:sz w:val="31"/>
          <w:szCs w:val="31"/>
        </w:rPr>
        <w:t>:</w:t>
      </w:r>
      <w:r w:rsidR="00033F05">
        <w:rPr>
          <w:b/>
          <w:color w:val="000000"/>
          <w:sz w:val="31"/>
          <w:szCs w:val="31"/>
        </w:rPr>
        <w:t xml:space="preserve"> </w:t>
      </w:r>
      <w:hyperlink r:id="rId11" w:history="1">
        <w:r w:rsidR="0030138A" w:rsidRPr="007E6849">
          <w:rPr>
            <w:rStyle w:val="Hyperlink"/>
            <w:b/>
            <w:sz w:val="31"/>
            <w:szCs w:val="31"/>
          </w:rPr>
          <w:t>priyadharshiniv.cs23@kascsathy.ac.in</w:t>
        </w:r>
      </w:hyperlink>
    </w:p>
    <w:p w:rsidR="005802F8" w:rsidRDefault="005802F8" w:rsidP="005802F8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6C5FAE" w:rsidRPr="005802F8" w:rsidRDefault="005802F8" w:rsidP="005802F8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321" w:line="240" w:lineRule="auto"/>
        <w:rPr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  <w:t xml:space="preserve">            </w:t>
      </w:r>
      <w:r w:rsidR="00B61E21"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  <w:t xml:space="preserve">1.INTRODUCTION  </w:t>
      </w: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47" w:line="240" w:lineRule="auto"/>
        <w:ind w:left="1449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1.1 Project Overview  </w:t>
      </w:r>
    </w:p>
    <w:p w:rsidR="006C5FAE" w:rsidRDefault="00CC27C0" w:rsidP="00CC27C0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38"/>
        <w:ind w:left="1440" w:righ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Montserrat" w:hAnsi="Montserrat"/>
          <w:shd w:val="clear" w:color="auto" w:fill="FFFFFF"/>
        </w:rPr>
        <w:t>The Jewel Inventory System is a comprehensive software Solution designed to streamline and manage the inventory and sales processes of a jewellery store or   jewellery</w:t>
      </w:r>
      <w:r w:rsidR="005802F8">
        <w:rPr>
          <w:rFonts w:ascii="Montserrat" w:hAnsi="Montserrat"/>
          <w:shd w:val="clear" w:color="auto" w:fill="FFFFFF"/>
        </w:rPr>
        <w:t xml:space="preserve"> </w:t>
      </w:r>
      <w:r>
        <w:rPr>
          <w:rFonts w:ascii="Montserrat" w:hAnsi="Montserrat"/>
          <w:shd w:val="clear" w:color="auto" w:fill="FFFFFF"/>
        </w:rPr>
        <w:t>manufacturer.</w:t>
      </w:r>
    </w:p>
    <w:p w:rsidR="00364C80" w:rsidRDefault="00557A66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9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6"/>
          <w:szCs w:val="36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4" type="#_x0000_t32" style="position:absolute;left:0;text-align:left;margin-left:147.9pt;margin-top:126.85pt;width:69.65pt;height:0;flip:x;z-index:251662336" o:connectortype="straight"/>
        </w:pict>
      </w:r>
      <w:r>
        <w:rPr>
          <w:rFonts w:ascii="Times New Roman" w:eastAsia="Times New Roman" w:hAnsi="Times New Roman" w:cs="Times New Roman"/>
          <w:b/>
          <w:noProof/>
          <w:color w:val="000000"/>
          <w:sz w:val="36"/>
          <w:szCs w:val="36"/>
        </w:rPr>
        <w:pict>
          <v:shape id="_x0000_s1035" type="#_x0000_t32" style="position:absolute;left:0;text-align:left;margin-left:326.35pt;margin-top:126.85pt;width:70.45pt;height:.05pt;flip:x;z-index:251663360" o:connectortype="straight"/>
        </w:pict>
      </w:r>
      <w:r>
        <w:rPr>
          <w:rFonts w:ascii="Times New Roman" w:eastAsia="Times New Roman" w:hAnsi="Times New Roman" w:cs="Times New Roman"/>
          <w:b/>
          <w:noProof/>
          <w:color w:val="000000"/>
          <w:sz w:val="36"/>
          <w:szCs w:val="36"/>
        </w:rPr>
        <w:pict>
          <v:shape id="_x0000_s1032" type="#_x0000_t32" style="position:absolute;left:0;text-align:left;margin-left:272.35pt;margin-top:167.6pt;width:0;height:84.45pt;z-index:251660288" o:connectortype="straight"/>
        </w:pict>
      </w:r>
    </w:p>
    <w:p w:rsidR="00364C80" w:rsidRDefault="00364C80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9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:rsidR="00364C80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9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6"/>
          <w:szCs w:val="36"/>
        </w:rPr>
        <w:lastRenderedPageBreak/>
        <w:drawing>
          <wp:anchor distT="0" distB="0" distL="114300" distR="114300" simplePos="0" relativeHeight="251664384" behindDoc="0" locked="0" layoutInCell="1" allowOverlap="1">
            <wp:simplePos x="941401" y="906449"/>
            <wp:positionH relativeFrom="margin">
              <wp:align>right</wp:align>
            </wp:positionH>
            <wp:positionV relativeFrom="margin">
              <wp:align>top</wp:align>
            </wp:positionV>
            <wp:extent cx="7073514" cy="4293704"/>
            <wp:effectExtent l="19050" t="0" r="0" b="0"/>
            <wp:wrapSquare wrapText="bothSides"/>
            <wp:docPr id="1" name="Picture 0" descr="n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m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73514" cy="4293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4C80" w:rsidRDefault="00364C80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9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:rsidR="00364C80" w:rsidRDefault="00364C80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9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</w:p>
    <w:p w:rsidR="006C5FAE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             </w:t>
      </w:r>
      <w:r w:rsidR="00B61E21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1.2 Purpose  </w:t>
      </w:r>
    </w:p>
    <w:p w:rsidR="006C5FAE" w:rsidRDefault="00CC27C0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50" w:line="241" w:lineRule="auto"/>
        <w:ind w:left="1452" w:right="1038" w:hanging="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Montserrat" w:hAnsi="Montserrat"/>
          <w:shd w:val="clear" w:color="auto" w:fill="FFFFFF"/>
        </w:rPr>
        <w:t>The system aims to provide an efficient and user-friendly solution to track and control the inventory of various jewellery items, maintain accurate records, and facilitate seamless sales transactions.</w:t>
      </w: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527" w:line="240" w:lineRule="auto"/>
        <w:ind w:left="1432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  <w:t xml:space="preserve">DEVELOPMENT PHASE  </w:t>
      </w: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351" w:line="240" w:lineRule="auto"/>
        <w:ind w:left="179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Creating Developer Account:  </w:t>
      </w: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319" w:line="240" w:lineRule="auto"/>
        <w:ind w:right="1647"/>
        <w:jc w:val="center"/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By using this URL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-</w:t>
      </w:r>
      <w:hyperlink r:id="rId13">
        <w:r>
          <w:rPr>
            <w:rFonts w:ascii="Montserrat" w:eastAsia="Montserrat" w:hAnsi="Montserrat" w:cs="Montserrat"/>
            <w:b/>
            <w:color w:val="1155CC"/>
            <w:sz w:val="21"/>
            <w:szCs w:val="21"/>
            <w:highlight w:val="white"/>
            <w:u w:val="single"/>
          </w:rPr>
          <w:t xml:space="preserve"> https://developer.salesforce.com/signup</w:t>
        </w:r>
      </w:hyperlink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right"/>
        <w:rPr>
          <w:rFonts w:ascii="Times New Roman" w:eastAsia="Times New Roman" w:hAnsi="Times New Roman" w:cs="Times New Roman"/>
          <w:b/>
          <w:color w:val="0000FF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noProof/>
          <w:color w:val="0000FF"/>
          <w:sz w:val="24"/>
          <w:szCs w:val="24"/>
          <w:u w:val="single"/>
        </w:rPr>
        <w:lastRenderedPageBreak/>
        <w:drawing>
          <wp:inline distT="19050" distB="19050" distL="19050" distR="19050">
            <wp:extent cx="6012180" cy="2999661"/>
            <wp:effectExtent l="19050" t="0" r="7620" b="0"/>
            <wp:docPr id="7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702" cy="2995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792"/>
        <w:rPr>
          <w:color w:val="000000"/>
          <w:sz w:val="24"/>
          <w:szCs w:val="24"/>
        </w:rPr>
      </w:pP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79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Created objects:</w:t>
      </w:r>
      <w:r>
        <w:rPr>
          <w:rFonts w:ascii="Montserrat" w:eastAsia="Montserrat" w:hAnsi="Montserrat" w:cs="Montserrat"/>
          <w:color w:val="000000"/>
          <w:sz w:val="21"/>
          <w:szCs w:val="21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Jewel Customer, Item, Customer Order, Price, Billing</w:t>
      </w: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333" w:line="240" w:lineRule="auto"/>
        <w:ind w:right="630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19050" distB="19050" distL="19050" distR="19050">
            <wp:extent cx="5241572" cy="2387600"/>
            <wp:effectExtent l="19050" t="0" r="0" b="0"/>
            <wp:docPr id="7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1330" cy="2392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13" w:lineRule="auto"/>
        <w:ind w:left="1678" w:right="3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19050" distB="19050" distL="19050" distR="19050">
            <wp:extent cx="5746750" cy="2956441"/>
            <wp:effectExtent l="19050" t="0" r="6350" b="0"/>
            <wp:docPr id="7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575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19050" distB="19050" distL="19050" distR="19050">
            <wp:extent cx="5213350" cy="2727484"/>
            <wp:effectExtent l="19050" t="0" r="6350" b="0"/>
            <wp:docPr id="7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046" cy="272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1083310</wp:posOffset>
            </wp:positionH>
            <wp:positionV relativeFrom="margin">
              <wp:posOffset>2728595</wp:posOffset>
            </wp:positionV>
            <wp:extent cx="5091430" cy="2229485"/>
            <wp:effectExtent l="19050" t="0" r="0" b="0"/>
            <wp:wrapSquare wrapText="bothSides"/>
            <wp:docPr id="7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1430" cy="2229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</w:t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posOffset>5434330</wp:posOffset>
            </wp:positionV>
            <wp:extent cx="4515485" cy="2540000"/>
            <wp:effectExtent l="19050" t="0" r="0" b="0"/>
            <wp:wrapSquare wrapText="bothSides"/>
            <wp:docPr id="7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C5FAE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                      </w:t>
      </w:r>
      <w:r w:rsidR="00B61E21">
        <w:rPr>
          <w:color w:val="000000"/>
          <w:sz w:val="24"/>
          <w:szCs w:val="24"/>
        </w:rPr>
        <w:t>●</w:t>
      </w:r>
      <w:r w:rsidR="00B61E21">
        <w:rPr>
          <w:rFonts w:ascii="Times New Roman" w:eastAsia="Times New Roman" w:hAnsi="Times New Roman" w:cs="Times New Roman"/>
          <w:color w:val="000000"/>
          <w:sz w:val="24"/>
          <w:szCs w:val="24"/>
        </w:rPr>
        <w:t>Creating Custom tabs : Customer &amp; Item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t xml:space="preserve">      </w:t>
      </w:r>
    </w:p>
    <w:p w:rsidR="00033F05" w:rsidRDefault="00B61E21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28" w:lineRule="auto"/>
        <w:ind w:left="1681"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19050" distB="19050" distL="19050" distR="19050">
            <wp:extent cx="4859866" cy="2733675"/>
            <wp:effectExtent l="19050" t="0" r="0" b="0"/>
            <wp:docPr id="7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9866" cy="273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28" w:lineRule="auto"/>
        <w:ind w:left="1681"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28" w:lineRule="auto"/>
        <w:ind w:left="1681"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28" w:lineRule="auto"/>
        <w:ind w:left="1681"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Developed Lightning App with relevant tabs  </w:t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28" w:lineRule="auto"/>
        <w:ind w:left="1681"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28" w:lineRule="auto"/>
        <w:ind w:left="1681"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19050" distB="19050" distL="19050" distR="19050">
            <wp:extent cx="5943600" cy="3343275"/>
            <wp:effectExtent l="19050" t="0" r="0" b="0"/>
            <wp:docPr id="7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5FAE" w:rsidRDefault="006C5FA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0" w:line="240" w:lineRule="auto"/>
        <w:ind w:left="14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C5FAE" w:rsidRDefault="006C5FA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33" w:line="240" w:lineRule="auto"/>
        <w:ind w:right="360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C5FAE" w:rsidRDefault="006C5FA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8" w:lineRule="auto"/>
        <w:ind w:left="1678"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12" w:lineRule="auto"/>
        <w:ind w:left="1440" w:right="360" w:firstLine="236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1792"/>
        <w:rPr>
          <w:rFonts w:ascii="Times New Roman" w:eastAsia="Times New Roman" w:hAnsi="Times New Roman" w:cs="Times New Roman"/>
          <w:color w:val="000000"/>
          <w:sz w:val="41"/>
          <w:szCs w:val="41"/>
          <w:highlight w:val="white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1792"/>
        <w:rPr>
          <w:rFonts w:ascii="Times New Roman" w:eastAsia="Times New Roman" w:hAnsi="Times New Roman" w:cs="Times New Roman"/>
          <w:color w:val="000000"/>
          <w:sz w:val="41"/>
          <w:szCs w:val="41"/>
          <w:highlight w:val="white"/>
        </w:rPr>
      </w:pP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1792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color w:val="000000"/>
          <w:sz w:val="41"/>
          <w:szCs w:val="41"/>
          <w:highlight w:val="white"/>
        </w:rPr>
        <w:lastRenderedPageBreak/>
        <w:t>Fields :</w:t>
      </w: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408" w:line="240" w:lineRule="auto"/>
        <w:ind w:left="179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  <w:t>Creating Lookup Relationship</w:t>
      </w:r>
    </w:p>
    <w:p w:rsidR="00033F05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36" w:line="228" w:lineRule="auto"/>
        <w:ind w:left="1792" w:right="361" w:hanging="114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19050" distB="19050" distL="19050" distR="19050">
            <wp:extent cx="4929857" cy="2773045"/>
            <wp:effectExtent l="19050" t="0" r="4093" b="0"/>
            <wp:docPr id="8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9857" cy="2773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36" w:line="228" w:lineRule="auto"/>
        <w:ind w:left="1792" w:right="361" w:hanging="114"/>
        <w:rPr>
          <w:color w:val="000000"/>
          <w:sz w:val="24"/>
          <w:szCs w:val="24"/>
        </w:rPr>
      </w:pP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36" w:line="228" w:lineRule="auto"/>
        <w:ind w:left="1792" w:right="361" w:hanging="11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  <w:t>Creating a Master-Detail Relationship</w:t>
      </w:r>
    </w:p>
    <w:p w:rsidR="00033F05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8" w:lineRule="auto"/>
        <w:ind w:left="1678" w:right="360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19050" distB="19050" distL="19050" distR="19050">
            <wp:extent cx="5287489" cy="2974213"/>
            <wp:effectExtent l="19050" t="0" r="8411" b="0"/>
            <wp:docPr id="9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7489" cy="297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8" w:lineRule="auto"/>
        <w:ind w:left="1678" w:right="360"/>
        <w:jc w:val="both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8" w:lineRule="auto"/>
        <w:ind w:left="1678" w:right="360"/>
        <w:jc w:val="both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8" w:lineRule="auto"/>
        <w:ind w:left="1678" w:right="360"/>
        <w:jc w:val="both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8" w:lineRule="auto"/>
        <w:ind w:left="1678" w:right="360"/>
        <w:jc w:val="both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8" w:lineRule="auto"/>
        <w:ind w:left="1678" w:right="360"/>
        <w:jc w:val="both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8" w:lineRule="auto"/>
        <w:ind w:left="1678" w:right="360"/>
        <w:jc w:val="both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8" w:lineRule="auto"/>
        <w:ind w:left="1678" w:right="360"/>
        <w:jc w:val="both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8" w:lineRule="auto"/>
        <w:ind w:left="1678" w:right="360"/>
        <w:jc w:val="both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8" w:lineRule="auto"/>
        <w:ind w:left="1678" w:right="360"/>
        <w:jc w:val="both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8" w:lineRule="auto"/>
        <w:ind w:left="1678" w:right="360"/>
        <w:jc w:val="both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8" w:lineRule="auto"/>
        <w:ind w:left="1678" w:right="360"/>
        <w:jc w:val="both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8" w:lineRule="auto"/>
        <w:ind w:left="1678" w:right="360"/>
        <w:jc w:val="both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8" w:lineRule="auto"/>
        <w:ind w:left="1678" w:right="360"/>
        <w:jc w:val="both"/>
        <w:rPr>
          <w:color w:val="000000"/>
          <w:sz w:val="24"/>
          <w:szCs w:val="24"/>
        </w:rPr>
      </w:pP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8" w:lineRule="auto"/>
        <w:ind w:left="1678" w:right="36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● </w:t>
      </w:r>
      <w:r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  <w:t>Creating Text Field in Jewel Customer Object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60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19050" distB="19050" distL="19050" distR="19050">
            <wp:extent cx="4935502" cy="2776220"/>
            <wp:effectExtent l="19050" t="0" r="0" b="0"/>
            <wp:docPr id="9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502" cy="2776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792"/>
        <w:rPr>
          <w:color w:val="000000"/>
          <w:sz w:val="24"/>
          <w:szCs w:val="24"/>
        </w:rPr>
      </w:pP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792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  <w:t>Creating the Phone field in object Jewel Customer</w:t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792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792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792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2828"/>
          <w:sz w:val="24"/>
          <w:szCs w:val="24"/>
        </w:rPr>
        <w:drawing>
          <wp:inline distT="0" distB="0" distL="0" distR="0">
            <wp:extent cx="5821699" cy="3274705"/>
            <wp:effectExtent l="19050" t="0" r="7601" b="0"/>
            <wp:docPr id="3" name="Picture 2" descr="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1699" cy="327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FAE" w:rsidRDefault="006C5FA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792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C5FAE" w:rsidRDefault="006C5FA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333" w:line="240" w:lineRule="auto"/>
        <w:ind w:right="1080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2133" w:right="1143" w:hanging="340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2133" w:right="1143" w:hanging="340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2133" w:right="1143" w:hanging="340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2133" w:right="1143" w:hanging="340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2133" w:right="1143" w:hanging="340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2133" w:right="1143" w:hanging="340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2133" w:right="1143" w:hanging="340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2133" w:right="1143" w:hanging="340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2133" w:right="1143" w:hanging="340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2133" w:right="1143" w:hanging="340"/>
        <w:rPr>
          <w:color w:val="000000"/>
          <w:sz w:val="24"/>
          <w:szCs w:val="24"/>
        </w:rPr>
      </w:pP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2133" w:right="1143" w:hanging="340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  <w:t>Creating the Email field in object Jewel Customer</w:t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2133" w:right="1143" w:hanging="340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2133" w:right="1143" w:hanging="340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2828"/>
          <w:sz w:val="24"/>
          <w:szCs w:val="24"/>
        </w:rPr>
        <w:drawing>
          <wp:inline distT="0" distB="0" distL="0" distR="0">
            <wp:extent cx="5936741" cy="3348000"/>
            <wp:effectExtent l="19050" t="0" r="6859" b="0"/>
            <wp:docPr id="4" name="Picture 3" descr="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741" cy="33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05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  <w:t xml:space="preserve">                                </w:t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6C5FAE" w:rsidRDefault="00B61E21" w:rsidP="00033F05">
      <w:pPr>
        <w:pStyle w:val="normal0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39" w:lineRule="auto"/>
        <w:ind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  <w:t>Creating the number field in Item object</w:t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2318"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2318"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2828"/>
          <w:sz w:val="24"/>
          <w:szCs w:val="24"/>
        </w:rPr>
        <w:drawing>
          <wp:inline distT="0" distB="0" distL="0" distR="0">
            <wp:extent cx="6013775" cy="3384000"/>
            <wp:effectExtent l="19050" t="0" r="6025" b="0"/>
            <wp:docPr id="5" name="Picture 4" descr="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3775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05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  <w:t xml:space="preserve">                             </w:t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57" w:right="510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6C5FAE" w:rsidRDefault="00B61E21" w:rsidP="00033F05">
      <w:pPr>
        <w:pStyle w:val="normal0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39" w:lineRule="auto"/>
        <w:ind w:right="1143"/>
        <w:rPr>
          <w:rFonts w:ascii="Times New Roman" w:eastAsia="Times New Roman" w:hAnsi="Times New Roman" w:cs="Times New Roman"/>
          <w:color w:val="2D2828"/>
          <w:sz w:val="24"/>
          <w:szCs w:val="24"/>
        </w:rPr>
      </w:pPr>
      <w:r>
        <w:rPr>
          <w:rFonts w:ascii="Times New Roman" w:eastAsia="Times New Roman" w:hAnsi="Times New Roman" w:cs="Times New Roman"/>
          <w:color w:val="2D2828"/>
          <w:sz w:val="24"/>
          <w:szCs w:val="24"/>
        </w:rPr>
        <w:t>Creating Picklist Field in Item Object</w:t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2318" w:right="1143"/>
        <w:rPr>
          <w:rFonts w:ascii="Times New Roman" w:eastAsia="Times New Roman" w:hAnsi="Times New Roman" w:cs="Times New Roman"/>
          <w:color w:val="2D2828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2318" w:right="1143"/>
        <w:rPr>
          <w:rFonts w:ascii="Times New Roman" w:eastAsia="Times New Roman" w:hAnsi="Times New Roman" w:cs="Times New Roman"/>
          <w:color w:val="2D2828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D2828"/>
          <w:sz w:val="24"/>
          <w:szCs w:val="24"/>
        </w:rPr>
        <w:drawing>
          <wp:inline distT="0" distB="0" distL="0" distR="0">
            <wp:extent cx="5763923" cy="3240000"/>
            <wp:effectExtent l="19050" t="0" r="8227" b="0"/>
            <wp:docPr id="6" name="Picture 5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923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2318" w:right="1143"/>
        <w:rPr>
          <w:rFonts w:ascii="Times New Roman" w:eastAsia="Times New Roman" w:hAnsi="Times New Roman" w:cs="Times New Roman"/>
          <w:color w:val="2D2828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2318" w:right="1143"/>
        <w:rPr>
          <w:rFonts w:ascii="Times New Roman" w:eastAsia="Times New Roman" w:hAnsi="Times New Roman" w:cs="Times New Roman"/>
          <w:color w:val="2D2828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left="2318" w:right="1143"/>
        <w:rPr>
          <w:rFonts w:ascii="Times New Roman" w:eastAsia="Times New Roman" w:hAnsi="Times New Roman" w:cs="Times New Roman"/>
          <w:color w:val="2D2828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792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Creating</w:t>
      </w:r>
      <w:r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  <w:t xml:space="preserve"> Currency Field In Price Object.</w:t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792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792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2D2828"/>
          <w:sz w:val="24"/>
          <w:szCs w:val="24"/>
        </w:rPr>
        <w:drawing>
          <wp:inline distT="0" distB="0" distL="0" distR="0">
            <wp:extent cx="6021406" cy="3384000"/>
            <wp:effectExtent l="19050" t="0" r="0" b="0"/>
            <wp:docPr id="7" name="Picture 6" descr="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21406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05" w:rsidRDefault="00033F05">
      <w:pPr>
        <w:pStyle w:val="Heading3"/>
        <w:shd w:val="clear" w:color="auto" w:fill="FFFFFF"/>
        <w:spacing w:before="339" w:after="212"/>
        <w:rPr>
          <w:rFonts w:ascii="Times New Roman" w:eastAsia="Times New Roman" w:hAnsi="Times New Roman" w:cs="Times New Roman"/>
          <w:b w:val="0"/>
          <w:color w:val="2D2828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color w:val="2D2828"/>
          <w:sz w:val="24"/>
          <w:szCs w:val="24"/>
        </w:rPr>
        <w:t xml:space="preserve">                         </w:t>
      </w:r>
    </w:p>
    <w:p w:rsidR="00033F05" w:rsidRDefault="00033F05" w:rsidP="00033F05">
      <w:pPr>
        <w:pStyle w:val="normal0"/>
      </w:pPr>
    </w:p>
    <w:p w:rsidR="00033F05" w:rsidRDefault="00033F05" w:rsidP="00033F05">
      <w:pPr>
        <w:pStyle w:val="normal0"/>
      </w:pPr>
    </w:p>
    <w:p w:rsidR="00033F05" w:rsidRDefault="00033F05" w:rsidP="00033F05">
      <w:pPr>
        <w:pStyle w:val="normal0"/>
      </w:pPr>
    </w:p>
    <w:p w:rsidR="00033F05" w:rsidRDefault="00033F05" w:rsidP="00033F05">
      <w:pPr>
        <w:pStyle w:val="normal0"/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  <w:r>
        <w:t xml:space="preserve">                          </w:t>
      </w:r>
      <w:r>
        <w:rPr>
          <w:color w:val="000000"/>
          <w:sz w:val="24"/>
          <w:szCs w:val="24"/>
        </w:rPr>
        <w:t xml:space="preserve">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Creating</w:t>
      </w:r>
      <w:r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  <w:t xml:space="preserve"> Formula Field (Cross Object) in item Object.</w:t>
      </w:r>
    </w:p>
    <w:p w:rsidR="00033F05" w:rsidRDefault="00033F05" w:rsidP="00033F05">
      <w:pPr>
        <w:pStyle w:val="normal0"/>
      </w:pPr>
      <w:r>
        <w:t xml:space="preserve">                             </w:t>
      </w:r>
    </w:p>
    <w:p w:rsidR="00033F05" w:rsidRDefault="00033F05" w:rsidP="00033F05">
      <w:pPr>
        <w:pStyle w:val="normal0"/>
      </w:pPr>
      <w:r>
        <w:t xml:space="preserve">                               </w:t>
      </w:r>
      <w:r>
        <w:rPr>
          <w:noProof/>
        </w:rPr>
        <w:drawing>
          <wp:inline distT="0" distB="0" distL="0" distR="0">
            <wp:extent cx="6005751" cy="3384000"/>
            <wp:effectExtent l="19050" t="0" r="0" b="0"/>
            <wp:docPr id="8" name="Picture 7" descr="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05751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t xml:space="preserve">                      </w:t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  <w:r>
        <w:t xml:space="preserve">                            </w:t>
      </w:r>
      <w:r>
        <w:rPr>
          <w:color w:val="000000"/>
          <w:sz w:val="24"/>
          <w:szCs w:val="24"/>
        </w:rPr>
        <w:t xml:space="preserve">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Creating</w:t>
      </w:r>
      <w:r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  <w:t xml:space="preserve"> field dependencies.</w:t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  <w:t xml:space="preserve">                                     </w:t>
      </w:r>
      <w:r>
        <w:rPr>
          <w:rFonts w:ascii="Times New Roman" w:eastAsia="Times New Roman" w:hAnsi="Times New Roman" w:cs="Times New Roman"/>
          <w:b/>
          <w:noProof/>
          <w:color w:val="2D2828"/>
          <w:sz w:val="24"/>
          <w:szCs w:val="24"/>
        </w:rPr>
        <w:drawing>
          <wp:inline distT="0" distB="0" distL="0" distR="0">
            <wp:extent cx="5394273" cy="3342237"/>
            <wp:effectExtent l="19050" t="0" r="0" b="0"/>
            <wp:docPr id="9" name="Picture 8" descr="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3575" cy="33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05" w:rsidRPr="00033F05" w:rsidRDefault="00033F05" w:rsidP="00033F05">
      <w:pPr>
        <w:pStyle w:val="normal0"/>
      </w:pPr>
    </w:p>
    <w:p w:rsidR="006C5FAE" w:rsidRDefault="006C5FAE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033F05" w:rsidRDefault="00033F05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033F05" w:rsidRDefault="00033F05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033F05" w:rsidRDefault="00033F05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033F05" w:rsidRDefault="00033F05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033F05" w:rsidRDefault="00033F05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033F05" w:rsidRDefault="00033F05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  <w:r>
        <w:rPr>
          <w:color w:val="000000"/>
        </w:rPr>
        <w:lastRenderedPageBreak/>
        <w:t xml:space="preserve">                     </w:t>
      </w:r>
      <w:r>
        <w:rPr>
          <w:color w:val="000000"/>
          <w:sz w:val="24"/>
          <w:szCs w:val="24"/>
        </w:rPr>
        <w:t xml:space="preserve">●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Creating</w:t>
      </w:r>
      <w:r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  <w:t xml:space="preserve"> the validation rule.</w:t>
      </w:r>
    </w:p>
    <w:p w:rsidR="00033F05" w:rsidRDefault="00033F05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  <w:t xml:space="preserve">                             </w:t>
      </w:r>
      <w:r>
        <w:rPr>
          <w:noProof/>
          <w:color w:val="000000"/>
        </w:rPr>
        <w:drawing>
          <wp:inline distT="0" distB="0" distL="0" distR="0">
            <wp:extent cx="6014667" cy="3384000"/>
            <wp:effectExtent l="19050" t="0" r="5133" b="0"/>
            <wp:docPr id="10" name="Picture 9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4667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05" w:rsidRDefault="00033F05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>
      <w:pPr>
        <w:pStyle w:val="normal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  <w:t xml:space="preserve">                          </w:t>
      </w:r>
      <w:r>
        <w:rPr>
          <w:noProof/>
          <w:color w:val="000000"/>
        </w:rPr>
        <w:drawing>
          <wp:inline distT="0" distB="0" distL="0" distR="0">
            <wp:extent cx="6077751" cy="3420000"/>
            <wp:effectExtent l="19050" t="0" r="0" b="0"/>
            <wp:docPr id="11" name="Picture 10" descr="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77751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FAE" w:rsidRDefault="006C5FA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  <w:t xml:space="preserve">                               </w:t>
      </w:r>
      <w:r>
        <w:rPr>
          <w:rFonts w:ascii="Times New Roman" w:eastAsia="Times New Roman" w:hAnsi="Times New Roman" w:cs="Times New Roman"/>
          <w:b/>
          <w:noProof/>
          <w:color w:val="2D2828"/>
          <w:sz w:val="24"/>
          <w:szCs w:val="24"/>
        </w:rPr>
        <w:drawing>
          <wp:anchor distT="0" distB="0" distL="114300" distR="114300" simplePos="0" relativeHeight="251667456" behindDoc="0" locked="0" layoutInCell="1" allowOverlap="1">
            <wp:simplePos x="19050" y="1252603"/>
            <wp:positionH relativeFrom="margin">
              <wp:align>center</wp:align>
            </wp:positionH>
            <wp:positionV relativeFrom="margin">
              <wp:align>top</wp:align>
            </wp:positionV>
            <wp:extent cx="5963946" cy="3344449"/>
            <wp:effectExtent l="19050" t="0" r="0" b="0"/>
            <wp:wrapSquare wrapText="bothSides"/>
            <wp:docPr id="12" name="Picture 11" descr="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63946" cy="3344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5FAE" w:rsidRDefault="006C5FA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39" w:lineRule="auto"/>
        <w:ind w:right="1143"/>
        <w:rPr>
          <w:rFonts w:ascii="Times New Roman" w:eastAsia="Times New Roman" w:hAnsi="Times New Roman" w:cs="Times New Roman"/>
          <w:b/>
          <w:color w:val="2D2828"/>
          <w:sz w:val="24"/>
          <w:szCs w:val="24"/>
        </w:rPr>
      </w:pP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79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6C5FAE" w:rsidRDefault="006C5FAE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Creating Profiles :</w:t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left="2318"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left="2318"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5892011" cy="3312000"/>
            <wp:effectExtent l="19050" t="0" r="0" b="0"/>
            <wp:docPr id="13" name="Picture 12" descr="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92011" cy="33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23" w:line="240" w:lineRule="auto"/>
        <w:ind w:righ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850628" cy="3276000"/>
            <wp:effectExtent l="19050" t="0" r="0" b="0"/>
            <wp:docPr id="14" name="Picture 13" descr="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0628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00" w:lineRule="auto"/>
        <w:ind w:right="361"/>
        <w:rPr>
          <w:rFonts w:ascii="Times New Roman" w:hAnsi="Times New Roman" w:cs="Times New Roman"/>
          <w:color w:val="000000"/>
          <w:sz w:val="24"/>
          <w:szCs w:val="24"/>
        </w:rPr>
      </w:pPr>
      <w:r w:rsidRPr="00033F05">
        <w:rPr>
          <w:rFonts w:ascii="Times New Roman" w:hAnsi="Times New Roman" w:cs="Times New Roman"/>
          <w:color w:val="000000"/>
          <w:sz w:val="24"/>
          <w:szCs w:val="24"/>
        </w:rPr>
        <w:t xml:space="preserve">Creating </w:t>
      </w:r>
      <w:r>
        <w:rPr>
          <w:rFonts w:ascii="Times New Roman" w:hAnsi="Times New Roman" w:cs="Times New Roman"/>
          <w:color w:val="000000"/>
          <w:sz w:val="24"/>
          <w:szCs w:val="24"/>
        </w:rPr>
        <w:t>Roles ( Gold Smith and Worker )</w:t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right="361"/>
        <w:rPr>
          <w:rFonts w:ascii="Times New Roman" w:hAnsi="Times New Roman" w:cs="Times New Roman"/>
          <w:color w:val="000000"/>
          <w:sz w:val="24"/>
          <w:szCs w:val="24"/>
        </w:rPr>
      </w:pPr>
    </w:p>
    <w:p w:rsidR="00033F05" w:rsidRP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right="361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                                  </w:t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1308735</wp:posOffset>
            </wp:positionH>
            <wp:positionV relativeFrom="margin">
              <wp:posOffset>4732655</wp:posOffset>
            </wp:positionV>
            <wp:extent cx="6193790" cy="3494405"/>
            <wp:effectExtent l="19050" t="0" r="0" b="0"/>
            <wp:wrapSquare wrapText="bothSides"/>
            <wp:docPr id="16" name="Picture 15" descr="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9379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6082971" cy="3420000"/>
            <wp:effectExtent l="19050" t="0" r="0" b="0"/>
            <wp:docPr id="17" name="Picture 16" descr="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82971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left="1792" w:right="361" w:hanging="114"/>
        <w:rPr>
          <w:color w:val="000000"/>
          <w:sz w:val="24"/>
          <w:szCs w:val="24"/>
        </w:rPr>
      </w:pPr>
    </w:p>
    <w:p w:rsidR="00033F05" w:rsidRPr="00033F05" w:rsidRDefault="00033F05" w:rsidP="00033F05">
      <w:pPr>
        <w:pStyle w:val="normal0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00" w:lineRule="auto"/>
        <w:ind w:right="361"/>
        <w:rPr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Creating Users:</w:t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right="361"/>
        <w:rPr>
          <w:rFonts w:ascii="Times New Roman" w:hAnsi="Times New Roman" w:cs="Times New Roman"/>
          <w:color w:val="000000"/>
          <w:sz w:val="24"/>
          <w:szCs w:val="24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right="361"/>
        <w:rPr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1083310</wp:posOffset>
            </wp:positionH>
            <wp:positionV relativeFrom="margin">
              <wp:posOffset>4832985</wp:posOffset>
            </wp:positionV>
            <wp:extent cx="6155690" cy="3456940"/>
            <wp:effectExtent l="19050" t="0" r="0" b="0"/>
            <wp:wrapSquare wrapText="bothSides"/>
            <wp:docPr id="18" name="Picture 17" descr="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                          </w:t>
      </w:r>
    </w:p>
    <w:p w:rsidR="006C5FAE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00" w:lineRule="auto"/>
        <w:ind w:right="3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                      </w:t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061" w:line="246" w:lineRule="auto"/>
        <w:ind w:left="1452" w:right="1618" w:hanging="1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061" w:line="246" w:lineRule="auto"/>
        <w:ind w:right="1618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6C5FAE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061" w:line="246" w:lineRule="auto"/>
        <w:ind w:right="1618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48"/>
          <w:szCs w:val="48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615950</wp:posOffset>
            </wp:positionH>
            <wp:positionV relativeFrom="margin">
              <wp:posOffset>-332105</wp:posOffset>
            </wp:positionV>
            <wp:extent cx="6299200" cy="4495800"/>
            <wp:effectExtent l="19050" t="0" r="6350" b="0"/>
            <wp:wrapSquare wrapText="bothSides"/>
            <wp:docPr id="19" name="Picture 18" descr="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1E21"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  <w:t xml:space="preserve"> </w:t>
      </w:r>
      <w:r w:rsidR="00B61E2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 w:rsidP="00033F05">
      <w:pPr>
        <w:pStyle w:val="normal0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Create Page Layout : ( Gold, Silver )</w:t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033F05"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819150</wp:posOffset>
            </wp:positionH>
            <wp:positionV relativeFrom="margin">
              <wp:posOffset>5090795</wp:posOffset>
            </wp:positionV>
            <wp:extent cx="6026150" cy="3378200"/>
            <wp:effectExtent l="19050" t="0" r="0" b="0"/>
            <wp:wrapSquare wrapText="bothSides"/>
            <wp:docPr id="21" name="Picture 19" descr="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3F05" w:rsidRP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  <w:lastRenderedPageBreak/>
        <w:t xml:space="preserve">        </w:t>
      </w:r>
      <w:r>
        <w:rPr>
          <w:rFonts w:ascii="Times New Roman" w:eastAsia="Times New Roman" w:hAnsi="Times New Roman" w:cs="Times New Roman"/>
          <w:b/>
          <w:noProof/>
          <w:color w:val="000000"/>
          <w:sz w:val="48"/>
          <w:szCs w:val="48"/>
        </w:rPr>
        <w:drawing>
          <wp:inline distT="0" distB="0" distL="0" distR="0">
            <wp:extent cx="6262514" cy="3528000"/>
            <wp:effectExtent l="19050" t="0" r="4936" b="0"/>
            <wp:docPr id="22" name="Picture 21" descr="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62514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 w:rsidP="00033F05">
      <w:pPr>
        <w:pStyle w:val="normal0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Creating a Record Type :</w:t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857250</wp:posOffset>
            </wp:positionH>
            <wp:positionV relativeFrom="margin">
              <wp:posOffset>4404995</wp:posOffset>
            </wp:positionV>
            <wp:extent cx="6064250" cy="3416300"/>
            <wp:effectExtent l="19050" t="0" r="0" b="0"/>
            <wp:wrapSquare wrapText="bothSides"/>
            <wp:docPr id="23" name="Picture 22" descr="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48"/>
          <w:szCs w:val="48"/>
        </w:rPr>
        <w:lastRenderedPageBreak/>
        <w:drawing>
          <wp:inline distT="0" distB="0" distL="0" distR="0">
            <wp:extent cx="6198928" cy="3492000"/>
            <wp:effectExtent l="19050" t="0" r="0" b="0"/>
            <wp:docPr id="24" name="Picture 23" descr="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98928" cy="34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 w:rsidP="00033F05">
      <w:pPr>
        <w:pStyle w:val="normal0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Permission Set :</w:t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933450</wp:posOffset>
            </wp:positionH>
            <wp:positionV relativeFrom="margin">
              <wp:posOffset>4519295</wp:posOffset>
            </wp:positionV>
            <wp:extent cx="5949950" cy="3352800"/>
            <wp:effectExtent l="19050" t="0" r="0" b="0"/>
            <wp:wrapSquare wrapText="bothSides"/>
            <wp:docPr id="25" name="Picture 24" descr="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lastRenderedPageBreak/>
        <w:t xml:space="preserve">                TRIGGER :</w:t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Trigger Handler Class :</w:t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>
            <wp:extent cx="6465187" cy="3636000"/>
            <wp:effectExtent l="19050" t="0" r="0" b="0"/>
            <wp:docPr id="26" name="Picture 25" descr="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65187" cy="36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                   Trigger :</w:t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920750</wp:posOffset>
            </wp:positionH>
            <wp:positionV relativeFrom="margin">
              <wp:posOffset>5281295</wp:posOffset>
            </wp:positionV>
            <wp:extent cx="5962650" cy="3352800"/>
            <wp:effectExtent l="19050" t="0" r="0" b="0"/>
            <wp:wrapSquare wrapText="bothSides"/>
            <wp:docPr id="27" name="Picture 26" descr="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 xml:space="preserve">                         </w:t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  <w:lastRenderedPageBreak/>
        <w:t>User Adoptations [ creating a record :</w:t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P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6212052" cy="3492000"/>
            <wp:effectExtent l="19050" t="0" r="0" b="0"/>
            <wp:docPr id="28" name="Picture 27" descr="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2052" cy="34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  <w:t xml:space="preserve">              [ Report ]</w:t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48"/>
          <w:szCs w:val="48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1263650</wp:posOffset>
            </wp:positionH>
            <wp:positionV relativeFrom="margin">
              <wp:posOffset>5090795</wp:posOffset>
            </wp:positionV>
            <wp:extent cx="6178550" cy="3454400"/>
            <wp:effectExtent l="19050" t="0" r="0" b="0"/>
            <wp:wrapSquare wrapText="bothSides"/>
            <wp:docPr id="29" name="Picture 28" descr="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 w:rsidP="00033F05">
      <w:pPr>
        <w:pStyle w:val="normal0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Creating of Dashboard :</w:t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0" distB="0" distL="0" distR="0">
            <wp:extent cx="5820075" cy="3276000"/>
            <wp:effectExtent l="19050" t="0" r="9225" b="0"/>
            <wp:docPr id="30" name="Picture 29" descr="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20075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 w:rsidP="00033F05">
      <w:pPr>
        <w:pStyle w:val="normal0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Creating a Flow :</w:t>
      </w:r>
    </w:p>
    <w:p w:rsid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 w:rsidP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318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1098550</wp:posOffset>
            </wp:positionH>
            <wp:positionV relativeFrom="margin">
              <wp:posOffset>4633595</wp:posOffset>
            </wp:positionV>
            <wp:extent cx="5879465" cy="3314700"/>
            <wp:effectExtent l="19050" t="0" r="6985" b="0"/>
            <wp:wrapSquare wrapText="bothSides"/>
            <wp:docPr id="31" name="Picture 30" descr="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7946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3F05" w:rsidRP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P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033F05" w:rsidRDefault="00033F05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5"/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color w:val="000000"/>
          <w:sz w:val="48"/>
          <w:szCs w:val="48"/>
        </w:rPr>
        <w:t xml:space="preserve">CONCLUSION  </w:t>
      </w:r>
    </w:p>
    <w:p w:rsidR="005802F8" w:rsidRPr="005802F8" w:rsidRDefault="005802F8" w:rsidP="005802F8">
      <w:pPr>
        <w:pStyle w:val="NormalWeb"/>
        <w:ind w:left="1440"/>
      </w:pPr>
      <w:r w:rsidRPr="005802F8">
        <w:t>The Jewel Inventory System serves as a powerful and reliable CRM solution tailored specifically for the jewellery industry. By integrating inventory management, sales tracking, and customer relationship features into a single, user-friendly platform, the system enhances operational efficiency, reduces human error, and improves overall customer satisfaction. This digital transformation not only simplifies day-to-day operations but also empowers jewellery businesses to make informed decisions, scale efficiently, and remain competitive in an evolving market landscape.</w:t>
      </w:r>
    </w:p>
    <w:p w:rsidR="006C5FAE" w:rsidRPr="005802F8" w:rsidRDefault="00B61E21" w:rsidP="005802F8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51" w:line="241" w:lineRule="auto"/>
        <w:ind w:left="2898" w:right="872" w:hanging="1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5802F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 </w:t>
      </w: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1306" w:line="240" w:lineRule="auto"/>
        <w:ind w:left="1428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APPENDIX  </w:t>
      </w: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53" w:line="240" w:lineRule="auto"/>
        <w:ind w:left="179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●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Source Code: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Provided in Apex Classes and Triggers  </w:t>
      </w:r>
    </w:p>
    <w:p w:rsidR="006C5FAE" w:rsidRDefault="005802F8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69" w:line="240" w:lineRule="auto"/>
        <w:ind w:left="1434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802F8">
        <w:rPr>
          <w:rFonts w:ascii="Times New Roman" w:hAnsi="Times New Roman" w:cs="Times New Roman"/>
          <w:b/>
          <w:sz w:val="24"/>
          <w:szCs w:val="24"/>
          <w:u w:val="single"/>
        </w:rPr>
        <w:t>UpdatePaidAmountTrigger.apxt</w:t>
      </w:r>
      <w:r>
        <w:rPr>
          <w:rFonts w:ascii="Times New Roman" w:hAnsi="Times New Roman" w:cs="Times New Roman"/>
        </w:rPr>
        <w:t xml:space="preserve"> </w:t>
      </w:r>
      <w:r w:rsidR="00B61E21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:</w:t>
      </w:r>
      <w:r w:rsidR="00B61E2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4"/>
      </w:pPr>
    </w:p>
    <w:p w:rsidR="005802F8" w:rsidRP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4"/>
        <w:rPr>
          <w:sz w:val="18"/>
          <w:szCs w:val="18"/>
        </w:rPr>
      </w:pPr>
      <w:r w:rsidRPr="005802F8">
        <w:t>trigger UpdatePaidAmountTrigger on Billing__c (before insert, before update) {</w:t>
      </w:r>
    </w:p>
    <w:p w:rsidR="005802F8" w:rsidRP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4"/>
        <w:rPr>
          <w:sz w:val="18"/>
          <w:szCs w:val="18"/>
        </w:rPr>
      </w:pPr>
      <w:r w:rsidRPr="005802F8">
        <w:t>    if (Trigger.isInsert) {</w:t>
      </w:r>
    </w:p>
    <w:p w:rsidR="005802F8" w:rsidRP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4"/>
        <w:rPr>
          <w:sz w:val="18"/>
          <w:szCs w:val="18"/>
        </w:rPr>
      </w:pPr>
      <w:r w:rsidRPr="005802F8">
        <w:t>        UpdatePaidAmountTriggerHandler.handleBeforeInsert(Trigger.new);</w:t>
      </w:r>
    </w:p>
    <w:p w:rsidR="005802F8" w:rsidRP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4"/>
        <w:rPr>
          <w:sz w:val="18"/>
          <w:szCs w:val="18"/>
        </w:rPr>
      </w:pPr>
      <w:r w:rsidRPr="005802F8">
        <w:t>    } else if (Trigger.isUpdate) {</w:t>
      </w:r>
    </w:p>
    <w:p w:rsidR="005802F8" w:rsidRP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4"/>
        <w:rPr>
          <w:sz w:val="18"/>
          <w:szCs w:val="18"/>
        </w:rPr>
      </w:pPr>
      <w:r w:rsidRPr="005802F8">
        <w:t>        UpdatePaidAmountTriggerHandler.handleBeforeUpdate(Trigger.oldMap, Trigger.new);</w:t>
      </w:r>
    </w:p>
    <w:p w:rsidR="005802F8" w:rsidRP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4"/>
        <w:rPr>
          <w:sz w:val="18"/>
          <w:szCs w:val="18"/>
        </w:rPr>
      </w:pPr>
      <w:r w:rsidRPr="005802F8">
        <w:t>    }</w:t>
      </w:r>
    </w:p>
    <w:p w:rsidR="005802F8" w:rsidRP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4"/>
        <w:rPr>
          <w:sz w:val="18"/>
          <w:szCs w:val="18"/>
        </w:rPr>
      </w:pPr>
      <w:r w:rsidRPr="005802F8">
        <w:t>}</w:t>
      </w:r>
    </w:p>
    <w:p w:rsidR="006C5FAE" w:rsidRDefault="006C5FAE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79" w:line="240" w:lineRule="auto"/>
        <w:ind w:left="216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C5FAE" w:rsidRDefault="005802F8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67" w:line="240" w:lineRule="auto"/>
        <w:ind w:left="143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5802F8">
        <w:rPr>
          <w:rFonts w:ascii="Times New Roman" w:hAnsi="Times New Roman" w:cs="Times New Roman"/>
          <w:b/>
          <w:sz w:val="24"/>
          <w:szCs w:val="24"/>
          <w:u w:val="single"/>
        </w:rPr>
        <w:t>UpdatePaidAmountTriggerHandler</w:t>
      </w:r>
      <w:r w:rsidR="00B61E21"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.apxc:</w:t>
      </w:r>
      <w:r w:rsidR="00B61E2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:rsid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0"/>
      </w:pPr>
    </w:p>
    <w:p w:rsidR="005802F8" w:rsidRP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0"/>
        <w:rPr>
          <w:sz w:val="18"/>
          <w:szCs w:val="18"/>
        </w:rPr>
      </w:pPr>
      <w:r w:rsidRPr="005802F8">
        <w:t>public class UpdatePaidAmountTriggerHandler {</w:t>
      </w:r>
    </w:p>
    <w:p w:rsidR="005802F8" w:rsidRP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0"/>
        <w:rPr>
          <w:sz w:val="18"/>
          <w:szCs w:val="18"/>
        </w:rPr>
      </w:pPr>
      <w:r w:rsidRPr="005802F8">
        <w:lastRenderedPageBreak/>
        <w:t>    public static void handleBeforeInsert(List&lt;Billing__c&gt; newBillings) {</w:t>
      </w:r>
    </w:p>
    <w:p w:rsidR="005802F8" w:rsidRP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0"/>
        <w:rPr>
          <w:sz w:val="18"/>
          <w:szCs w:val="18"/>
        </w:rPr>
      </w:pPr>
      <w:r w:rsidRPr="005802F8">
        <w:t>        for (Billing__c billing : newBillings) {</w:t>
      </w:r>
    </w:p>
    <w:p w:rsidR="005802F8" w:rsidRP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0"/>
        <w:rPr>
          <w:sz w:val="18"/>
          <w:szCs w:val="18"/>
        </w:rPr>
      </w:pPr>
      <w:r w:rsidRPr="005802F8">
        <w:t>            billing.Paid_Amount__c = billing.Paying_Amount__c;</w:t>
      </w:r>
    </w:p>
    <w:p w:rsidR="005802F8" w:rsidRP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0"/>
        <w:rPr>
          <w:sz w:val="18"/>
          <w:szCs w:val="18"/>
        </w:rPr>
      </w:pPr>
      <w:r w:rsidRPr="005802F8">
        <w:t>        }</w:t>
      </w:r>
    </w:p>
    <w:p w:rsidR="005802F8" w:rsidRP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0"/>
        <w:rPr>
          <w:sz w:val="18"/>
          <w:szCs w:val="18"/>
        </w:rPr>
      </w:pPr>
      <w:r w:rsidRPr="005802F8">
        <w:t>    }</w:t>
      </w:r>
    </w:p>
    <w:p w:rsidR="005802F8" w:rsidRP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0"/>
        <w:rPr>
          <w:sz w:val="18"/>
          <w:szCs w:val="18"/>
        </w:rPr>
      </w:pPr>
      <w:r w:rsidRPr="005802F8">
        <w:t>    </w:t>
      </w:r>
    </w:p>
    <w:p w:rsidR="005802F8" w:rsidRP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0"/>
        <w:rPr>
          <w:sz w:val="18"/>
          <w:szCs w:val="18"/>
        </w:rPr>
      </w:pPr>
      <w:r w:rsidRPr="005802F8">
        <w:t>    public static void handleBeforeUpdate(Map&lt;Id, Billing__c&gt; oldBillingsMap, List&lt;Billing__c&gt; updatedBillings) {</w:t>
      </w:r>
    </w:p>
    <w:p w:rsidR="005802F8" w:rsidRP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0"/>
        <w:rPr>
          <w:sz w:val="18"/>
          <w:szCs w:val="18"/>
        </w:rPr>
      </w:pPr>
      <w:r w:rsidRPr="005802F8">
        <w:t>        for (Billing__c billing : updatedBillings) {</w:t>
      </w:r>
    </w:p>
    <w:p w:rsidR="005802F8" w:rsidRP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0"/>
        <w:rPr>
          <w:sz w:val="18"/>
          <w:szCs w:val="18"/>
        </w:rPr>
      </w:pPr>
      <w:r w:rsidRPr="005802F8">
        <w:t>            Billing__c oldBilling = oldBillingsMap.get(billing.Id);</w:t>
      </w:r>
    </w:p>
    <w:p w:rsidR="005802F8" w:rsidRP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0"/>
        <w:rPr>
          <w:sz w:val="18"/>
          <w:szCs w:val="18"/>
        </w:rPr>
      </w:pPr>
      <w:r w:rsidRPr="005802F8">
        <w:t>            Decimal oldPaidAmount = oldBilling.Paid_Amount__c;</w:t>
      </w:r>
    </w:p>
    <w:p w:rsidR="005802F8" w:rsidRP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0"/>
        <w:rPr>
          <w:sz w:val="18"/>
          <w:szCs w:val="18"/>
        </w:rPr>
      </w:pPr>
      <w:r w:rsidRPr="005802F8">
        <w:t>            billing.Paid_Amount__c = oldPaidAmount + billing.Paying_Amount__c;</w:t>
      </w:r>
    </w:p>
    <w:p w:rsidR="005802F8" w:rsidRP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0"/>
        <w:rPr>
          <w:sz w:val="18"/>
          <w:szCs w:val="18"/>
        </w:rPr>
      </w:pPr>
      <w:r w:rsidRPr="005802F8">
        <w:t>        }</w:t>
      </w:r>
    </w:p>
    <w:p w:rsidR="005802F8" w:rsidRP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0"/>
        <w:rPr>
          <w:sz w:val="18"/>
          <w:szCs w:val="18"/>
        </w:rPr>
      </w:pPr>
      <w:r w:rsidRPr="005802F8">
        <w:t>    }</w:t>
      </w:r>
    </w:p>
    <w:p w:rsidR="005802F8" w:rsidRPr="005802F8" w:rsidRDefault="005802F8" w:rsidP="005802F8">
      <w:pPr>
        <w:pStyle w:val="NormalWeb"/>
        <w:shd w:val="clear" w:color="auto" w:fill="FFFFFF"/>
        <w:spacing w:before="0" w:beforeAutospacing="0" w:after="0" w:afterAutospacing="0" w:line="360" w:lineRule="auto"/>
        <w:ind w:left="1430"/>
        <w:rPr>
          <w:sz w:val="18"/>
          <w:szCs w:val="18"/>
        </w:rPr>
      </w:pPr>
      <w:r w:rsidRPr="005802F8">
        <w:t>} </w:t>
      </w:r>
    </w:p>
    <w:p w:rsidR="006C5FAE" w:rsidRDefault="00B61E21">
      <w:pPr>
        <w:pStyle w:val="normal0"/>
        <w:widowControl w:val="0"/>
        <w:pBdr>
          <w:top w:val="nil"/>
          <w:left w:val="nil"/>
          <w:bottom w:val="nil"/>
          <w:right w:val="nil"/>
          <w:between w:val="nil"/>
        </w:pBdr>
        <w:spacing w:before="269" w:line="240" w:lineRule="auto"/>
        <w:ind w:left="14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sectPr w:rsidR="006C5FAE" w:rsidSect="00033F05">
      <w:type w:val="continuous"/>
      <w:pgSz w:w="12240" w:h="15840"/>
      <w:pgMar w:top="1423" w:right="837" w:bottom="0" w:left="0" w:header="0" w:footer="454" w:gutter="0"/>
      <w:cols w:space="720"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F2B46" w:rsidRDefault="00AF2B46" w:rsidP="00033F05">
      <w:pPr>
        <w:spacing w:line="240" w:lineRule="auto"/>
      </w:pPr>
      <w:r>
        <w:separator/>
      </w:r>
    </w:p>
  </w:endnote>
  <w:endnote w:type="continuationSeparator" w:id="1">
    <w:p w:rsidR="00AF2B46" w:rsidRDefault="00AF2B46" w:rsidP="00033F05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ontserrat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F2B46" w:rsidRDefault="00AF2B46" w:rsidP="00033F05">
      <w:pPr>
        <w:spacing w:line="240" w:lineRule="auto"/>
      </w:pPr>
      <w:r>
        <w:separator/>
      </w:r>
    </w:p>
  </w:footnote>
  <w:footnote w:type="continuationSeparator" w:id="1">
    <w:p w:rsidR="00AF2B46" w:rsidRDefault="00AF2B46" w:rsidP="00033F0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F2D3179"/>
    <w:multiLevelType w:val="hybridMultilevel"/>
    <w:tmpl w:val="74DC9FB6"/>
    <w:lvl w:ilvl="0" w:tplc="04090001">
      <w:start w:val="1"/>
      <w:numFmt w:val="bullet"/>
      <w:lvlText w:val=""/>
      <w:lvlJc w:val="left"/>
      <w:pPr>
        <w:ind w:left="24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96" w:hanging="360"/>
      </w:pPr>
      <w:rPr>
        <w:rFonts w:ascii="Wingdings" w:hAnsi="Wingdings" w:hint="default"/>
      </w:rPr>
    </w:lvl>
  </w:abstractNum>
  <w:abstractNum w:abstractNumId="1">
    <w:nsid w:val="69397127"/>
    <w:multiLevelType w:val="hybridMultilevel"/>
    <w:tmpl w:val="A5D44BCC"/>
    <w:lvl w:ilvl="0" w:tplc="04090001">
      <w:start w:val="1"/>
      <w:numFmt w:val="bullet"/>
      <w:lvlText w:val=""/>
      <w:lvlJc w:val="left"/>
      <w:pPr>
        <w:ind w:left="231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7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fullPage" w:percent="67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C5FAE"/>
    <w:rsid w:val="00033F05"/>
    <w:rsid w:val="00154895"/>
    <w:rsid w:val="0030138A"/>
    <w:rsid w:val="00364C80"/>
    <w:rsid w:val="005275E5"/>
    <w:rsid w:val="00557A66"/>
    <w:rsid w:val="005802F8"/>
    <w:rsid w:val="0063797A"/>
    <w:rsid w:val="006C5FAE"/>
    <w:rsid w:val="007B66C1"/>
    <w:rsid w:val="007D7701"/>
    <w:rsid w:val="00A36955"/>
    <w:rsid w:val="00AF2B46"/>
    <w:rsid w:val="00B61E21"/>
    <w:rsid w:val="00B960DC"/>
    <w:rsid w:val="00CC27C0"/>
    <w:rsid w:val="00D171D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  <o:rules v:ext="edit">
        <o:r id="V:Rule4" type="connector" idref="#_x0000_s1034"/>
        <o:r id="V:Rule5" type="connector" idref="#_x0000_s1032"/>
        <o:r id="V:Rule6" type="connector" idref="#_x0000_s1035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960DC"/>
  </w:style>
  <w:style w:type="paragraph" w:styleId="Heading1">
    <w:name w:val="heading 1"/>
    <w:basedOn w:val="normal0"/>
    <w:next w:val="normal0"/>
    <w:rsid w:val="006C5FAE"/>
    <w:pPr>
      <w:keepNext/>
      <w:keepLines/>
      <w:pBdr>
        <w:top w:val="nil"/>
        <w:left w:val="nil"/>
        <w:bottom w:val="nil"/>
        <w:right w:val="nil"/>
        <w:between w:val="nil"/>
      </w:pBdr>
      <w:spacing w:before="480" w:after="120"/>
      <w:outlineLvl w:val="0"/>
    </w:pPr>
    <w:rPr>
      <w:b/>
      <w:color w:val="000000"/>
      <w:sz w:val="48"/>
      <w:szCs w:val="48"/>
    </w:rPr>
  </w:style>
  <w:style w:type="paragraph" w:styleId="Heading2">
    <w:name w:val="heading 2"/>
    <w:basedOn w:val="normal0"/>
    <w:next w:val="normal0"/>
    <w:rsid w:val="006C5FAE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  <w:outlineLvl w:val="1"/>
    </w:pPr>
    <w:rPr>
      <w:b/>
      <w:color w:val="000000"/>
      <w:sz w:val="36"/>
      <w:szCs w:val="36"/>
    </w:rPr>
  </w:style>
  <w:style w:type="paragraph" w:styleId="Heading3">
    <w:name w:val="heading 3"/>
    <w:basedOn w:val="normal0"/>
    <w:next w:val="normal0"/>
    <w:rsid w:val="006C5FAE"/>
    <w:pPr>
      <w:keepNext/>
      <w:keepLines/>
      <w:pBdr>
        <w:top w:val="nil"/>
        <w:left w:val="nil"/>
        <w:bottom w:val="nil"/>
        <w:right w:val="nil"/>
        <w:between w:val="nil"/>
      </w:pBdr>
      <w:spacing w:before="280" w:after="80"/>
      <w:outlineLvl w:val="2"/>
    </w:pPr>
    <w:rPr>
      <w:b/>
      <w:color w:val="000000"/>
      <w:sz w:val="28"/>
      <w:szCs w:val="28"/>
    </w:rPr>
  </w:style>
  <w:style w:type="paragraph" w:styleId="Heading4">
    <w:name w:val="heading 4"/>
    <w:basedOn w:val="normal0"/>
    <w:next w:val="normal0"/>
    <w:rsid w:val="006C5FAE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40"/>
      <w:outlineLvl w:val="3"/>
    </w:pPr>
    <w:rPr>
      <w:b/>
      <w:color w:val="000000"/>
      <w:sz w:val="24"/>
      <w:szCs w:val="24"/>
    </w:rPr>
  </w:style>
  <w:style w:type="paragraph" w:styleId="Heading5">
    <w:name w:val="heading 5"/>
    <w:basedOn w:val="normal0"/>
    <w:next w:val="normal0"/>
    <w:rsid w:val="006C5FAE"/>
    <w:pPr>
      <w:keepNext/>
      <w:keepLines/>
      <w:pBdr>
        <w:top w:val="nil"/>
        <w:left w:val="nil"/>
        <w:bottom w:val="nil"/>
        <w:right w:val="nil"/>
        <w:between w:val="nil"/>
      </w:pBdr>
      <w:spacing w:before="220" w:after="40"/>
      <w:outlineLvl w:val="4"/>
    </w:pPr>
    <w:rPr>
      <w:b/>
      <w:color w:val="000000"/>
    </w:rPr>
  </w:style>
  <w:style w:type="paragraph" w:styleId="Heading6">
    <w:name w:val="heading 6"/>
    <w:basedOn w:val="normal0"/>
    <w:next w:val="normal0"/>
    <w:rsid w:val="006C5FAE"/>
    <w:pPr>
      <w:keepNext/>
      <w:keepLines/>
      <w:pBdr>
        <w:top w:val="nil"/>
        <w:left w:val="nil"/>
        <w:bottom w:val="nil"/>
        <w:right w:val="nil"/>
        <w:between w:val="nil"/>
      </w:pBdr>
      <w:spacing w:before="200" w:after="40"/>
      <w:outlineLvl w:val="5"/>
    </w:pPr>
    <w:rPr>
      <w:b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6C5FAE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normal0">
    <w:name w:val="normal"/>
    <w:rsid w:val="006C5FAE"/>
  </w:style>
  <w:style w:type="paragraph" w:styleId="Title">
    <w:name w:val="Title"/>
    <w:basedOn w:val="normal0"/>
    <w:next w:val="normal0"/>
    <w:rsid w:val="006C5FAE"/>
    <w:pPr>
      <w:keepNext/>
      <w:keepLines/>
      <w:pBdr>
        <w:top w:val="nil"/>
        <w:left w:val="nil"/>
        <w:bottom w:val="nil"/>
        <w:right w:val="nil"/>
        <w:between w:val="nil"/>
      </w:pBdr>
      <w:spacing w:before="480" w:after="120"/>
    </w:pPr>
    <w:rPr>
      <w:b/>
      <w:color w:val="000000"/>
      <w:sz w:val="72"/>
      <w:szCs w:val="72"/>
    </w:rPr>
  </w:style>
  <w:style w:type="table" w:customStyle="1" w:styleId="TableNormal1">
    <w:name w:val="TableNormal"/>
    <w:rsid w:val="00E8074B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normal1">
    <w:name w:val="normal"/>
    <w:rsid w:val="00E8074B"/>
  </w:style>
  <w:style w:type="paragraph" w:styleId="BalloonText">
    <w:name w:val="Balloon Text"/>
    <w:basedOn w:val="normal0"/>
    <w:link w:val="BalloonTextChar"/>
    <w:uiPriority w:val="99"/>
    <w:semiHidden/>
    <w:unhideWhenUsed/>
    <w:rsid w:val="00E21A1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1A17"/>
    <w:rPr>
      <w:rFonts w:ascii="Tahoma" w:hAnsi="Tahoma" w:cs="Tahoma"/>
      <w:sz w:val="16"/>
      <w:szCs w:val="16"/>
    </w:rPr>
  </w:style>
  <w:style w:type="paragraph" w:styleId="Subtitle">
    <w:name w:val="Subtitle"/>
    <w:basedOn w:val="normal0"/>
    <w:next w:val="normal0"/>
    <w:rsid w:val="006C5FAE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5802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33F0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33F05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033F05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33F05"/>
  </w:style>
  <w:style w:type="paragraph" w:styleId="Footer">
    <w:name w:val="footer"/>
    <w:basedOn w:val="Normal"/>
    <w:link w:val="FooterChar"/>
    <w:uiPriority w:val="99"/>
    <w:semiHidden/>
    <w:unhideWhenUsed/>
    <w:rsid w:val="00033F05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33F0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6985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7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6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.salesforce.com/signup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endnotes" Target="endnotes.xml"/><Relationship Id="rId12" Type="http://schemas.openxmlformats.org/officeDocument/2006/relationships/image" Target="media/image1.jpe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priyadharshiniv.cs23@kascsathy.ac.in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10" Type="http://schemas.openxmlformats.org/officeDocument/2006/relationships/hyperlink" Target="mailto:rajeshwari.cs23@kascsathy.ac.in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ranjan.cs23@kascsathy.ac.in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hyperlink" Target="mailto:saipriya.cs23@kascsathy.ac.in" TargetMode="External"/><Relationship Id="rId5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3/7hBDfnuFHZ45grURMocggb6A==">CgMxLjA4AHIhMW1SOEdUaFNPbU1xSng2X3JmdVJJR0hyZG80MU01RWlW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22</Pages>
  <Words>736</Words>
  <Characters>4196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6</cp:revision>
  <dcterms:created xsi:type="dcterms:W3CDTF">2025-09-06T17:55:00Z</dcterms:created>
  <dcterms:modified xsi:type="dcterms:W3CDTF">2025-09-19T04:45:00Z</dcterms:modified>
</cp:coreProperties>
</file>